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7EF2076" w:rsidR="00152A13" w:rsidRPr="00856508" w:rsidRDefault="00AF247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Cuatro Ciénegas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10DB7D60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20FD27" w:rsidR="00527FC7" w:rsidRPr="00AF247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F2470">
              <w:rPr>
                <w:rFonts w:ascii="Tahoma" w:hAnsi="Tahoma" w:cs="Tahoma"/>
                <w:u w:val="single"/>
              </w:rPr>
              <w:t>Nombre</w:t>
            </w:r>
            <w:r w:rsidR="00A852D5" w:rsidRPr="00AF2470">
              <w:rPr>
                <w:rFonts w:ascii="Tahoma" w:hAnsi="Tahoma" w:cs="Tahoma"/>
              </w:rPr>
              <w:t>:</w:t>
            </w:r>
            <w:r w:rsidR="001E2C65" w:rsidRPr="00AF2470">
              <w:rPr>
                <w:rFonts w:ascii="Tahoma" w:hAnsi="Tahoma" w:cs="Tahoma"/>
              </w:rPr>
              <w:t xml:space="preserve"> </w:t>
            </w:r>
            <w:r w:rsidR="00A91A6F" w:rsidRPr="00AF2470">
              <w:rPr>
                <w:rFonts w:ascii="Tahoma" w:hAnsi="Tahoma" w:cs="Tahoma"/>
              </w:rPr>
              <w:t>Juan Manuel Sotelo Correa</w:t>
            </w:r>
          </w:p>
          <w:p w14:paraId="4945DE0C" w14:textId="77777777" w:rsidR="00AF2470" w:rsidRPr="00AF2470" w:rsidRDefault="00AF2470" w:rsidP="00AF247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AF2470">
              <w:rPr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proofErr w:type="spellStart"/>
            <w:r w:rsidRPr="00AF2470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AF2470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AF2470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AF2470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63BBF24" w14:textId="3C734AF1" w:rsidR="00527FC7" w:rsidRPr="000A2A33" w:rsidRDefault="00AF2470" w:rsidP="000A2A33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F2470">
              <w:rPr>
                <w:rFonts w:ascii="Tahoma" w:hAnsi="Tahoma" w:cs="Tahoma"/>
                <w:u w:val="single"/>
              </w:rPr>
              <w:t>Teléfono oficial</w:t>
            </w:r>
            <w:r w:rsidRPr="00AF2470">
              <w:rPr>
                <w:rFonts w:ascii="Tahoma" w:hAnsi="Tahoma" w:cs="Tahoma"/>
              </w:rPr>
              <w:t>:</w:t>
            </w:r>
            <w:r w:rsidRPr="00AF2470">
              <w:rPr>
                <w:rFonts w:ascii="Tahoma" w:hAnsi="Tahoma" w:cs="Tahoma"/>
                <w:b/>
              </w:rPr>
              <w:t xml:space="preserve">   844 438 6260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F247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57E6C4A" w14:textId="222362CB" w:rsidR="00BE4E1F" w:rsidRPr="00AF2470" w:rsidRDefault="00527FC7" w:rsidP="00B81865">
            <w:pPr>
              <w:jc w:val="both"/>
              <w:rPr>
                <w:rStyle w:val="CitaCar"/>
                <w:rFonts w:ascii="Tahoma" w:hAnsi="Tahoma" w:cs="Tahoma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AF247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E2FBFE1" w14:textId="77777777" w:rsidR="000059CF" w:rsidRDefault="000059CF" w:rsidP="00B81865">
            <w:pPr>
              <w:jc w:val="both"/>
              <w:rPr>
                <w:rFonts w:ascii="Tahoma" w:hAnsi="Tahoma" w:cs="Tahoma"/>
              </w:rPr>
            </w:pPr>
          </w:p>
          <w:p w14:paraId="4F563903" w14:textId="3A573241" w:rsidR="006D6461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6D6461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13273FCA" w14:textId="7C784704" w:rsidR="006D6461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6D6461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6 años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del 1</w:t>
            </w:r>
            <w:r w:rsidR="006D6461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97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4 a 1980</w:t>
            </w:r>
          </w:p>
          <w:p w14:paraId="1E8006A1" w14:textId="6C428722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Primaria Venustiano Carranza</w:t>
            </w:r>
          </w:p>
          <w:p w14:paraId="16991F6E" w14:textId="77777777" w:rsidR="000059CF" w:rsidRDefault="000059CF" w:rsidP="00B81865">
            <w:pPr>
              <w:jc w:val="both"/>
              <w:rPr>
                <w:rFonts w:ascii="Tahoma" w:hAnsi="Tahoma" w:cs="Tahoma"/>
              </w:rPr>
            </w:pPr>
          </w:p>
          <w:p w14:paraId="692B818D" w14:textId="3F11528F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50EEE4B4" w14:textId="0F103646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 años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del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1980 a 1983</w:t>
            </w:r>
          </w:p>
          <w:p w14:paraId="6ADDB069" w14:textId="3C93AB7A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Secundaria Federal Venustiano Carranza</w:t>
            </w:r>
          </w:p>
          <w:p w14:paraId="17ABCF89" w14:textId="77777777" w:rsidR="00B96273" w:rsidRPr="00AF2470" w:rsidRDefault="00B9627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5274719" w14:textId="75EC8115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Comercial</w:t>
            </w:r>
          </w:p>
          <w:p w14:paraId="5B903BF2" w14:textId="3107C773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 años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del 1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983 a 1985</w:t>
            </w:r>
          </w:p>
          <w:p w14:paraId="465865C5" w14:textId="002FA4F3" w:rsidR="00B96273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B96273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Academia Moderna de Comercio</w:t>
            </w:r>
          </w:p>
          <w:p w14:paraId="02FDBAFF" w14:textId="77777777" w:rsidR="000059CF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B257AC5" w14:textId="5AFB8002" w:rsidR="00820FEC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820FEC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4E8E7852" w14:textId="621C32CF" w:rsidR="00820FEC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3 años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del </w:t>
            </w:r>
            <w:r w:rsidR="00820FEC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2003 a 2005</w:t>
            </w:r>
          </w:p>
          <w:p w14:paraId="1570C432" w14:textId="3D6926BD" w:rsidR="00820FEC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820FEC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CBTA 22 Modalidad SAETA</w:t>
            </w:r>
          </w:p>
          <w:p w14:paraId="30CE2649" w14:textId="77777777" w:rsidR="00820FEC" w:rsidRPr="00AF2470" w:rsidRDefault="00820FE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F9F84E0" w14:textId="3722DADA" w:rsidR="00820FEC" w:rsidRPr="00AF2470" w:rsidRDefault="00820FE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Cursos</w:t>
            </w:r>
            <w:r w:rsidR="000059C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</w:p>
          <w:p w14:paraId="363F83CD" w14:textId="6E8284E6" w:rsidR="00820FEC" w:rsidRPr="00AF2470" w:rsidRDefault="00820FE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Soldadura Autógena y Eléctrica</w:t>
            </w:r>
          </w:p>
          <w:p w14:paraId="52FA42D1" w14:textId="2E7D37DE" w:rsidR="00820FEC" w:rsidRPr="00AF2470" w:rsidRDefault="00820FE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Ensamble y Mantenimiento Preventivo y Correctivo Equipos de Computo</w:t>
            </w:r>
          </w:p>
          <w:p w14:paraId="75BD25F5" w14:textId="44E242A0" w:rsidR="00195BE7" w:rsidRPr="00AF2470" w:rsidRDefault="00820FE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Liderazgo y Planteamiento de Estrategias</w:t>
            </w:r>
          </w:p>
          <w:p w14:paraId="1EB216CA" w14:textId="516CFA94" w:rsidR="00820FEC" w:rsidRPr="00AF2470" w:rsidRDefault="00820FE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Seguridad e Higiene</w:t>
            </w:r>
          </w:p>
          <w:p w14:paraId="1EB1F1E1" w14:textId="38E69220" w:rsidR="00820FEC" w:rsidRPr="00AF2470" w:rsidRDefault="000059C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Reparación</w:t>
            </w:r>
            <w:r w:rsidR="00820FEC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 Equipos </w:t>
            </w: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Móviles</w:t>
            </w:r>
          </w:p>
          <w:p w14:paraId="12688D69" w14:textId="53A88CD5" w:rsidR="00900297" w:rsidRPr="00AF2470" w:rsidRDefault="00AF2470" w:rsidP="00195BE7">
            <w:pPr>
              <w:jc w:val="both"/>
              <w:rPr>
                <w:rFonts w:ascii="Tahoma" w:hAnsi="Tahoma" w:cs="Tahoma"/>
              </w:rPr>
            </w:pPr>
            <w:r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Actualización</w:t>
            </w:r>
            <w:r w:rsidR="00820FEC" w:rsidRPr="00AF247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 Mantenimiento y reparación de Equipos </w:t>
            </w:r>
          </w:p>
        </w:tc>
      </w:tr>
    </w:tbl>
    <w:p w14:paraId="3A93B8A6" w14:textId="77777777" w:rsidR="00195BE7" w:rsidRPr="00AF2470" w:rsidRDefault="00195BE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F247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F247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F247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AF2470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0E7067B" w14:textId="534BB56B" w:rsidR="00BA3E7F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Fonts w:ascii="Tahoma" w:hAnsi="Tahoma" w:cs="Tahoma"/>
              </w:rPr>
              <w:t>Centro Comercial Merco</w:t>
            </w:r>
          </w:p>
          <w:p w14:paraId="764CCE20" w14:textId="51FCF140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Fonts w:ascii="Tahoma" w:hAnsi="Tahoma" w:cs="Tahoma"/>
              </w:rPr>
              <w:t>1985</w:t>
            </w:r>
          </w:p>
          <w:p w14:paraId="1F81FAC5" w14:textId="1B333A29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820FEC" w:rsidRPr="00AF2470">
              <w:rPr>
                <w:rFonts w:ascii="Tahoma" w:hAnsi="Tahoma" w:cs="Tahoma"/>
              </w:rPr>
              <w:t>Subgerente de Supermercado</w:t>
            </w:r>
          </w:p>
          <w:p w14:paraId="525C578E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14882E4B" w14:textId="4848F9A7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Fonts w:ascii="Tahoma" w:hAnsi="Tahoma" w:cs="Tahoma"/>
              </w:rPr>
              <w:t>AHMSA 1</w:t>
            </w:r>
          </w:p>
          <w:p w14:paraId="759A1131" w14:textId="60B9462D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Fonts w:ascii="Tahoma" w:hAnsi="Tahoma" w:cs="Tahoma"/>
              </w:rPr>
              <w:t>1985 a 1987</w:t>
            </w:r>
          </w:p>
          <w:p w14:paraId="25DBC0FB" w14:textId="15EFCCEE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820FEC" w:rsidRPr="00AF2470">
              <w:rPr>
                <w:rFonts w:ascii="Tahoma" w:hAnsi="Tahoma" w:cs="Tahoma"/>
              </w:rPr>
              <w:t>Auxiliar administrativo</w:t>
            </w:r>
          </w:p>
          <w:p w14:paraId="5FE1E7CB" w14:textId="77777777" w:rsidR="00820FEC" w:rsidRPr="00AF2470" w:rsidRDefault="00820FEC" w:rsidP="00552D21">
            <w:pPr>
              <w:jc w:val="both"/>
              <w:rPr>
                <w:rFonts w:ascii="Tahoma" w:hAnsi="Tahoma" w:cs="Tahoma"/>
              </w:rPr>
            </w:pPr>
          </w:p>
          <w:p w14:paraId="78864FFA" w14:textId="487CDA05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Fonts w:ascii="Tahoma" w:hAnsi="Tahoma" w:cs="Tahoma"/>
              </w:rPr>
              <w:t>MICARE 1</w:t>
            </w:r>
          </w:p>
          <w:p w14:paraId="1B630688" w14:textId="2C8874A7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820FEC" w:rsidRPr="00AF2470">
              <w:rPr>
                <w:rFonts w:ascii="Tahoma" w:hAnsi="Tahoma" w:cs="Tahoma"/>
              </w:rPr>
              <w:t>1987</w:t>
            </w:r>
          </w:p>
          <w:p w14:paraId="3FE9C998" w14:textId="7A5A76EA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820FEC" w:rsidRPr="00AF2470">
              <w:rPr>
                <w:rFonts w:ascii="Tahoma" w:hAnsi="Tahoma" w:cs="Tahoma"/>
              </w:rPr>
              <w:t>Misc</w:t>
            </w:r>
            <w:r w:rsidR="00237E46" w:rsidRPr="00AF2470">
              <w:rPr>
                <w:rFonts w:ascii="Tahoma" w:hAnsi="Tahoma" w:cs="Tahoma"/>
              </w:rPr>
              <w:t>elá</w:t>
            </w:r>
            <w:r w:rsidR="00820FEC" w:rsidRPr="00AF2470">
              <w:rPr>
                <w:rFonts w:ascii="Tahoma" w:hAnsi="Tahoma" w:cs="Tahoma"/>
              </w:rPr>
              <w:t>neo B</w:t>
            </w:r>
          </w:p>
          <w:p w14:paraId="41939641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3E35E421" w14:textId="6347FCE2" w:rsidR="00820FEC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IEMSA Química del Rey</w:t>
            </w:r>
          </w:p>
          <w:p w14:paraId="5274E636" w14:textId="7F28163E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1988</w:t>
            </w:r>
          </w:p>
          <w:p w14:paraId="3B304F4B" w14:textId="124F2F03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Compactador y Verificador de Humedad</w:t>
            </w:r>
          </w:p>
          <w:p w14:paraId="1A4AD5B2" w14:textId="77777777" w:rsidR="00237E46" w:rsidRPr="00AF2470" w:rsidRDefault="00237E46" w:rsidP="00552D21">
            <w:pPr>
              <w:jc w:val="both"/>
              <w:rPr>
                <w:rFonts w:ascii="Tahoma" w:hAnsi="Tahoma" w:cs="Tahoma"/>
              </w:rPr>
            </w:pPr>
          </w:p>
          <w:p w14:paraId="43F4DCB7" w14:textId="1ECE7892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Explosivos Mexicanos, S.A. de C.V.</w:t>
            </w:r>
          </w:p>
          <w:p w14:paraId="54C63334" w14:textId="405CA1B0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1988</w:t>
            </w:r>
          </w:p>
          <w:p w14:paraId="1E45DF3E" w14:textId="6068E21F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Misceláneo B</w:t>
            </w:r>
          </w:p>
          <w:p w14:paraId="6837C472" w14:textId="77777777" w:rsidR="00237E46" w:rsidRPr="00AF2470" w:rsidRDefault="00237E46" w:rsidP="00552D21">
            <w:pPr>
              <w:jc w:val="both"/>
              <w:rPr>
                <w:rFonts w:ascii="Tahoma" w:hAnsi="Tahoma" w:cs="Tahoma"/>
              </w:rPr>
            </w:pPr>
          </w:p>
          <w:p w14:paraId="3E782ABF" w14:textId="57FC95DC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PROYESO, S.A.</w:t>
            </w:r>
          </w:p>
          <w:p w14:paraId="7DC529E5" w14:textId="56298E96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 xml:space="preserve">1988 </w:t>
            </w:r>
            <w:r>
              <w:rPr>
                <w:rFonts w:ascii="Tahoma" w:hAnsi="Tahoma" w:cs="Tahoma"/>
              </w:rPr>
              <w:t>a</w:t>
            </w:r>
            <w:r w:rsidR="00237E46" w:rsidRPr="00AF2470">
              <w:rPr>
                <w:rFonts w:ascii="Tahoma" w:hAnsi="Tahoma" w:cs="Tahoma"/>
              </w:rPr>
              <w:t xml:space="preserve"> 1991</w:t>
            </w:r>
          </w:p>
          <w:p w14:paraId="29A729DF" w14:textId="3A3F39BC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Producción, Laboratorio, Molienda, Hornaje, Mantenimiento Electro-Mecánico</w:t>
            </w:r>
          </w:p>
          <w:p w14:paraId="6A9F8A83" w14:textId="77777777" w:rsidR="00237E46" w:rsidRPr="00AF2470" w:rsidRDefault="00237E46" w:rsidP="00552D21">
            <w:pPr>
              <w:jc w:val="both"/>
              <w:rPr>
                <w:rFonts w:ascii="Tahoma" w:hAnsi="Tahoma" w:cs="Tahoma"/>
              </w:rPr>
            </w:pPr>
          </w:p>
          <w:p w14:paraId="0591AA18" w14:textId="2A017164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INEGI</w:t>
            </w:r>
          </w:p>
          <w:p w14:paraId="1563E274" w14:textId="6FBD6DB0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1991</w:t>
            </w:r>
          </w:p>
          <w:p w14:paraId="2858A61C" w14:textId="00313868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237E46" w:rsidRPr="00AF2470">
              <w:rPr>
                <w:rFonts w:ascii="Tahoma" w:hAnsi="Tahoma" w:cs="Tahoma"/>
              </w:rPr>
              <w:t xml:space="preserve"> Enlace Área Administrativa Sierra Mojada, Ocampo y Cuatro Ciénegas</w:t>
            </w:r>
          </w:p>
          <w:p w14:paraId="4DCB92D5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31D62744" w14:textId="23F8AAE9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PROYESO, S.A.</w:t>
            </w:r>
          </w:p>
          <w:p w14:paraId="24848D4B" w14:textId="1DD55EED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1992 a 1993</w:t>
            </w:r>
          </w:p>
          <w:p w14:paraId="0F005996" w14:textId="6D44263B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237E46" w:rsidRPr="00AF2470">
              <w:rPr>
                <w:rFonts w:ascii="Tahoma" w:hAnsi="Tahoma" w:cs="Tahoma"/>
              </w:rPr>
              <w:t xml:space="preserve"> Producción, Laboratorio, Molienda, Hornaje, Mantenimiento Electro-Mecánico</w:t>
            </w:r>
          </w:p>
          <w:p w14:paraId="0514CDE7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60892B7E" w14:textId="1B539986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INEGI</w:t>
            </w:r>
          </w:p>
          <w:p w14:paraId="52A7890A" w14:textId="6BB649D0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 xml:space="preserve">1993 </w:t>
            </w:r>
            <w:r>
              <w:rPr>
                <w:rFonts w:ascii="Tahoma" w:hAnsi="Tahoma" w:cs="Tahoma"/>
              </w:rPr>
              <w:t>a</w:t>
            </w:r>
            <w:r w:rsidR="00237E46" w:rsidRPr="00AF2470">
              <w:rPr>
                <w:rFonts w:ascii="Tahoma" w:hAnsi="Tahoma" w:cs="Tahoma"/>
              </w:rPr>
              <w:t xml:space="preserve"> 1997</w:t>
            </w:r>
          </w:p>
          <w:p w14:paraId="3A86AEF6" w14:textId="24D8EC9A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237E46" w:rsidRPr="00AF2470">
              <w:rPr>
                <w:rFonts w:ascii="Tahoma" w:hAnsi="Tahoma" w:cs="Tahoma"/>
              </w:rPr>
              <w:t xml:space="preserve"> Enlace PROCEDE Centro-Desértico y Laguna</w:t>
            </w:r>
          </w:p>
          <w:p w14:paraId="7A947C16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1AE896D8" w14:textId="3513620B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CASA COMERCIAL JESRI, S.A. DE.V. Y CERAS EL TRIUNFO, S.A. DE C.V.</w:t>
            </w:r>
          </w:p>
          <w:p w14:paraId="0B63424A" w14:textId="3C78B63D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 xml:space="preserve">1998 </w:t>
            </w:r>
            <w:r>
              <w:rPr>
                <w:rFonts w:ascii="Tahoma" w:hAnsi="Tahoma" w:cs="Tahoma"/>
              </w:rPr>
              <w:t>a</w:t>
            </w:r>
            <w:r w:rsidR="00237E46" w:rsidRPr="00AF2470">
              <w:rPr>
                <w:rFonts w:ascii="Tahoma" w:hAnsi="Tahoma" w:cs="Tahoma"/>
              </w:rPr>
              <w:t xml:space="preserve"> 2000</w:t>
            </w:r>
          </w:p>
          <w:p w14:paraId="5637C89B" w14:textId="4C6D4D91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Administración y Contaduría</w:t>
            </w:r>
          </w:p>
          <w:p w14:paraId="2A68303C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18C39C16" w14:textId="1BCAC810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INEGI</w:t>
            </w:r>
          </w:p>
          <w:p w14:paraId="15D61EC9" w14:textId="24C2EED6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2000 a 2003</w:t>
            </w:r>
          </w:p>
          <w:p w14:paraId="5B401263" w14:textId="2AB2E8AF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237E46" w:rsidRPr="00AF2470">
              <w:rPr>
                <w:rFonts w:ascii="Tahoma" w:hAnsi="Tahoma" w:cs="Tahoma"/>
              </w:rPr>
              <w:t xml:space="preserve"> Enlace Área Administrativa Sede Oficinas Estatales Saltillo </w:t>
            </w:r>
            <w:r>
              <w:rPr>
                <w:rFonts w:ascii="Tahoma" w:hAnsi="Tahoma" w:cs="Tahoma"/>
              </w:rPr>
              <w:t>y</w:t>
            </w:r>
            <w:r w:rsidR="00237E46" w:rsidRPr="00AF2470">
              <w:rPr>
                <w:rFonts w:ascii="Tahoma" w:hAnsi="Tahoma" w:cs="Tahoma"/>
              </w:rPr>
              <w:t xml:space="preserve"> Cobertura en el Estado </w:t>
            </w:r>
          </w:p>
          <w:p w14:paraId="1EAA18FC" w14:textId="796D3A2F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237E46" w:rsidRPr="00AF2470">
              <w:rPr>
                <w:rFonts w:ascii="Tahoma" w:hAnsi="Tahoma" w:cs="Tahoma"/>
              </w:rPr>
              <w:t>e Coahuila</w:t>
            </w:r>
          </w:p>
          <w:p w14:paraId="2FC7D180" w14:textId="77777777" w:rsidR="00237E46" w:rsidRPr="00AF2470" w:rsidRDefault="00237E46" w:rsidP="00552D21">
            <w:pPr>
              <w:jc w:val="both"/>
              <w:rPr>
                <w:rFonts w:ascii="Tahoma" w:hAnsi="Tahoma" w:cs="Tahoma"/>
              </w:rPr>
            </w:pPr>
          </w:p>
          <w:p w14:paraId="1FBCF9D6" w14:textId="57B6BE55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lastRenderedPageBreak/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EUA</w:t>
            </w:r>
          </w:p>
          <w:p w14:paraId="34805043" w14:textId="46AF8BC0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2003 a 2007</w:t>
            </w:r>
          </w:p>
          <w:p w14:paraId="72356D46" w14:textId="3FECFF4B" w:rsidR="00237E46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237E46" w:rsidRPr="00AF2470">
              <w:rPr>
                <w:rFonts w:ascii="Tahoma" w:hAnsi="Tahoma" w:cs="Tahoma"/>
              </w:rPr>
              <w:t>Puestos Diversos</w:t>
            </w:r>
          </w:p>
          <w:p w14:paraId="188D0E9C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343A2F79" w14:textId="6641B569" w:rsidR="00237E46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CYBER NET</w:t>
            </w:r>
          </w:p>
          <w:p w14:paraId="7AA6059C" w14:textId="1DD9C861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 xml:space="preserve">2007 </w:t>
            </w:r>
            <w:r>
              <w:rPr>
                <w:rFonts w:ascii="Tahoma" w:hAnsi="Tahoma" w:cs="Tahoma"/>
              </w:rPr>
              <w:t>a</w:t>
            </w:r>
            <w:r w:rsidR="00B7063E" w:rsidRPr="00AF2470">
              <w:rPr>
                <w:rFonts w:ascii="Tahoma" w:hAnsi="Tahoma" w:cs="Tahoma"/>
              </w:rPr>
              <w:t xml:space="preserve"> 2009</w:t>
            </w:r>
          </w:p>
          <w:p w14:paraId="39D8EF91" w14:textId="6E9AA64B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Administrativo, Prestador de Servicios</w:t>
            </w:r>
          </w:p>
          <w:p w14:paraId="4A053925" w14:textId="77777777" w:rsidR="000059CF" w:rsidRDefault="000059CF" w:rsidP="00552D21">
            <w:pPr>
              <w:jc w:val="both"/>
              <w:rPr>
                <w:rFonts w:ascii="Tahoma" w:hAnsi="Tahoma" w:cs="Tahoma"/>
              </w:rPr>
            </w:pPr>
          </w:p>
          <w:p w14:paraId="721EE8E8" w14:textId="79C17AE1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IFE</w:t>
            </w:r>
          </w:p>
          <w:p w14:paraId="16D814FF" w14:textId="5F919071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2009</w:t>
            </w:r>
          </w:p>
          <w:p w14:paraId="0A1C3012" w14:textId="75373340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Capacitador Asistente Electoral</w:t>
            </w:r>
          </w:p>
          <w:p w14:paraId="2BFE1AA7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4E513FC6" w14:textId="2E4A3744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IEPEC</w:t>
            </w:r>
          </w:p>
          <w:p w14:paraId="7639A3DD" w14:textId="39B74FCB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2009</w:t>
            </w:r>
          </w:p>
          <w:p w14:paraId="2A3B1BEF" w14:textId="0F0D0331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Asistente Electoral</w:t>
            </w:r>
          </w:p>
          <w:p w14:paraId="65799054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03A2DA82" w14:textId="698E6449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CYBER NET</w:t>
            </w:r>
          </w:p>
          <w:p w14:paraId="75A017D0" w14:textId="3403027B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2009 a 2011</w:t>
            </w:r>
          </w:p>
          <w:p w14:paraId="5E80BACD" w14:textId="164CFA00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Administrativo y Prestador de Servicios</w:t>
            </w:r>
          </w:p>
          <w:p w14:paraId="7868DB90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69BC17E6" w14:textId="7842B0CE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 xml:space="preserve">IEPEC </w:t>
            </w:r>
          </w:p>
          <w:p w14:paraId="21AD9399" w14:textId="28719BA8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2011</w:t>
            </w:r>
          </w:p>
          <w:p w14:paraId="1DE154A6" w14:textId="2F366C26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Asistente Electoral</w:t>
            </w:r>
          </w:p>
          <w:p w14:paraId="4BCFE945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0234DE4D" w14:textId="4D9E25B4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CYBER NET</w:t>
            </w:r>
          </w:p>
          <w:p w14:paraId="6DA7B8EE" w14:textId="79C95C41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 xml:space="preserve">2011 </w:t>
            </w:r>
            <w:r>
              <w:rPr>
                <w:rFonts w:ascii="Tahoma" w:hAnsi="Tahoma" w:cs="Tahoma"/>
              </w:rPr>
              <w:t>a</w:t>
            </w:r>
            <w:r w:rsidR="00B7063E" w:rsidRPr="00AF2470">
              <w:rPr>
                <w:rFonts w:ascii="Tahoma" w:hAnsi="Tahoma" w:cs="Tahoma"/>
              </w:rPr>
              <w:t xml:space="preserve"> 2018</w:t>
            </w:r>
          </w:p>
          <w:p w14:paraId="64B7C52D" w14:textId="03B1B56D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Administrativo y Prestador de Servicios</w:t>
            </w:r>
          </w:p>
          <w:p w14:paraId="402C5264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7F619D64" w14:textId="0035CD4A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IEC</w:t>
            </w:r>
          </w:p>
          <w:p w14:paraId="71332DB9" w14:textId="0277C8D3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2018</w:t>
            </w:r>
          </w:p>
          <w:p w14:paraId="344F4E49" w14:textId="66E0BAAB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Enlace Electoral Municipal</w:t>
            </w:r>
          </w:p>
          <w:p w14:paraId="08DB3CBC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5DB5B0DE" w14:textId="35B5C520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CYBER NET</w:t>
            </w:r>
          </w:p>
          <w:p w14:paraId="37651F82" w14:textId="13F812F8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2018 a 2020</w:t>
            </w:r>
          </w:p>
          <w:p w14:paraId="5490D98E" w14:textId="27E7DFDF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Administrativo y Prestador de Servicios</w:t>
            </w:r>
          </w:p>
          <w:p w14:paraId="484EC9D5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11A1DE01" w14:textId="52CC054E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IEC</w:t>
            </w:r>
          </w:p>
          <w:p w14:paraId="0669C206" w14:textId="275438BA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 w:rsidR="00B7063E" w:rsidRPr="00AF2470">
              <w:rPr>
                <w:rFonts w:ascii="Tahoma" w:hAnsi="Tahoma" w:cs="Tahoma"/>
              </w:rPr>
              <w:t xml:space="preserve"> 2020</w:t>
            </w:r>
          </w:p>
          <w:p w14:paraId="098A5667" w14:textId="586CFD58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B7063E" w:rsidRPr="00AF2470">
              <w:rPr>
                <w:rFonts w:ascii="Tahoma" w:hAnsi="Tahoma" w:cs="Tahoma"/>
              </w:rPr>
              <w:t>Delegado</w:t>
            </w:r>
            <w:proofErr w:type="gramEnd"/>
            <w:r w:rsidR="00B7063E" w:rsidRPr="00AF2470">
              <w:rPr>
                <w:rFonts w:ascii="Tahoma" w:hAnsi="Tahoma" w:cs="Tahoma"/>
              </w:rPr>
              <w:t xml:space="preserve"> Municipal</w:t>
            </w:r>
          </w:p>
          <w:p w14:paraId="708A7180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0A312B72" w14:textId="69259290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CYBER NET</w:t>
            </w:r>
          </w:p>
          <w:p w14:paraId="3E7C8828" w14:textId="36FEB533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2020 a 2021</w:t>
            </w:r>
          </w:p>
          <w:p w14:paraId="070194C5" w14:textId="7BDC4398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 w:rsidR="00B7063E" w:rsidRPr="00AF2470">
              <w:rPr>
                <w:rFonts w:ascii="Tahoma" w:hAnsi="Tahoma" w:cs="Tahoma"/>
              </w:rPr>
              <w:t xml:space="preserve"> Administrativo y Prestador de Servicios</w:t>
            </w:r>
          </w:p>
          <w:p w14:paraId="1F3C43CA" w14:textId="77777777" w:rsidR="00B7063E" w:rsidRPr="00AF2470" w:rsidRDefault="00B7063E" w:rsidP="00552D21">
            <w:pPr>
              <w:jc w:val="both"/>
              <w:rPr>
                <w:rFonts w:ascii="Tahoma" w:hAnsi="Tahoma" w:cs="Tahoma"/>
              </w:rPr>
            </w:pPr>
          </w:p>
          <w:p w14:paraId="40353BE9" w14:textId="7D806D80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IEC</w:t>
            </w:r>
          </w:p>
          <w:p w14:paraId="5B981A23" w14:textId="305F73D0" w:rsidR="00B7063E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2021</w:t>
            </w:r>
          </w:p>
          <w:p w14:paraId="575256A1" w14:textId="4122A2D2" w:rsidR="00B7063E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B7063E" w:rsidRPr="00AF2470">
              <w:rPr>
                <w:rFonts w:ascii="Tahoma" w:hAnsi="Tahoma" w:cs="Tahoma"/>
              </w:rPr>
              <w:t>Supervisor Asistente Electoral Municipal</w:t>
            </w:r>
          </w:p>
          <w:p w14:paraId="6A6D5977" w14:textId="77777777" w:rsidR="00195BE7" w:rsidRPr="00AF2470" w:rsidRDefault="00195BE7" w:rsidP="00552D21">
            <w:pPr>
              <w:jc w:val="both"/>
              <w:rPr>
                <w:rFonts w:ascii="Tahoma" w:hAnsi="Tahoma" w:cs="Tahoma"/>
              </w:rPr>
            </w:pPr>
          </w:p>
          <w:p w14:paraId="000E214C" w14:textId="00DC3068" w:rsidR="00195BE7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CYBER NET</w:t>
            </w:r>
          </w:p>
          <w:p w14:paraId="78CB4689" w14:textId="2F0085C3" w:rsidR="00195BE7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2021 a 2023</w:t>
            </w:r>
          </w:p>
          <w:p w14:paraId="15D067E7" w14:textId="23EE6F2B" w:rsidR="00195BE7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Administrativo y Prestador de Servicios</w:t>
            </w:r>
          </w:p>
          <w:p w14:paraId="0E3ED3DB" w14:textId="77777777" w:rsidR="00195BE7" w:rsidRPr="00AF2470" w:rsidRDefault="00195BE7" w:rsidP="00552D21">
            <w:pPr>
              <w:jc w:val="both"/>
              <w:rPr>
                <w:rFonts w:ascii="Tahoma" w:hAnsi="Tahoma" w:cs="Tahoma"/>
              </w:rPr>
            </w:pPr>
          </w:p>
          <w:p w14:paraId="1B523361" w14:textId="79C94965" w:rsidR="00195BE7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IEC</w:t>
            </w:r>
          </w:p>
          <w:p w14:paraId="6FDA0E1E" w14:textId="25E70E7A" w:rsidR="00195BE7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2023</w:t>
            </w:r>
          </w:p>
          <w:p w14:paraId="47BCCD0D" w14:textId="6BDBC555" w:rsidR="00195BE7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Enlace Electoral Municipal</w:t>
            </w:r>
          </w:p>
          <w:p w14:paraId="41532061" w14:textId="77777777" w:rsidR="00195BE7" w:rsidRPr="00AF2470" w:rsidRDefault="00195BE7" w:rsidP="00552D21">
            <w:pPr>
              <w:jc w:val="both"/>
              <w:rPr>
                <w:rFonts w:ascii="Tahoma" w:hAnsi="Tahoma" w:cs="Tahoma"/>
              </w:rPr>
            </w:pPr>
          </w:p>
          <w:p w14:paraId="2D0E13B7" w14:textId="2D2583D3" w:rsidR="00195BE7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CYBER NET</w:t>
            </w:r>
          </w:p>
          <w:p w14:paraId="5E6763A4" w14:textId="4BB6CBF8" w:rsidR="00195BE7" w:rsidRPr="00AF2470" w:rsidRDefault="000059CF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2023 a la fecha</w:t>
            </w:r>
          </w:p>
          <w:p w14:paraId="64ACE6D9" w14:textId="41F3AE52" w:rsidR="00195BE7" w:rsidRPr="00AF2470" w:rsidRDefault="000A2A33" w:rsidP="00552D2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="00195BE7" w:rsidRPr="00AF2470">
              <w:rPr>
                <w:rFonts w:ascii="Tahoma" w:hAnsi="Tahoma" w:cs="Tahoma"/>
              </w:rPr>
              <w:t>Administrativo y Prestador de Servicios</w:t>
            </w:r>
          </w:p>
          <w:p w14:paraId="09F05F26" w14:textId="77777777" w:rsidR="00BA3E7F" w:rsidRPr="00AF247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A2A33">
      <w:headerReference w:type="default" r:id="rId7"/>
      <w:pgSz w:w="12240" w:h="15840"/>
      <w:pgMar w:top="1843" w:right="1701" w:bottom="127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2B96" w14:textId="77777777" w:rsidR="00C60C49" w:rsidRDefault="00C60C49" w:rsidP="00527FC7">
      <w:pPr>
        <w:spacing w:after="0" w:line="240" w:lineRule="auto"/>
      </w:pPr>
      <w:r>
        <w:separator/>
      </w:r>
    </w:p>
  </w:endnote>
  <w:endnote w:type="continuationSeparator" w:id="0">
    <w:p w14:paraId="69E7E014" w14:textId="77777777" w:rsidR="00C60C49" w:rsidRDefault="00C60C4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61E7" w14:textId="77777777" w:rsidR="00C60C49" w:rsidRDefault="00C60C49" w:rsidP="00527FC7">
      <w:pPr>
        <w:spacing w:after="0" w:line="240" w:lineRule="auto"/>
      </w:pPr>
      <w:r>
        <w:separator/>
      </w:r>
    </w:p>
  </w:footnote>
  <w:footnote w:type="continuationSeparator" w:id="0">
    <w:p w14:paraId="51AA01DF" w14:textId="77777777" w:rsidR="00C60C49" w:rsidRDefault="00C60C4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49729">
    <w:abstractNumId w:val="7"/>
  </w:num>
  <w:num w:numId="2" w16cid:durableId="1057973812">
    <w:abstractNumId w:val="7"/>
  </w:num>
  <w:num w:numId="3" w16cid:durableId="1384209571">
    <w:abstractNumId w:val="6"/>
  </w:num>
  <w:num w:numId="4" w16cid:durableId="32314902">
    <w:abstractNumId w:val="5"/>
  </w:num>
  <w:num w:numId="5" w16cid:durableId="2053191107">
    <w:abstractNumId w:val="2"/>
  </w:num>
  <w:num w:numId="6" w16cid:durableId="931860495">
    <w:abstractNumId w:val="3"/>
  </w:num>
  <w:num w:numId="7" w16cid:durableId="855735401">
    <w:abstractNumId w:val="4"/>
  </w:num>
  <w:num w:numId="8" w16cid:durableId="77216308">
    <w:abstractNumId w:val="1"/>
  </w:num>
  <w:num w:numId="9" w16cid:durableId="10255996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59CF"/>
    <w:rsid w:val="00032DB4"/>
    <w:rsid w:val="00052A91"/>
    <w:rsid w:val="00052B25"/>
    <w:rsid w:val="00095DCE"/>
    <w:rsid w:val="000A2A33"/>
    <w:rsid w:val="000B02CA"/>
    <w:rsid w:val="000C3DDB"/>
    <w:rsid w:val="000E33A3"/>
    <w:rsid w:val="0013601D"/>
    <w:rsid w:val="00145341"/>
    <w:rsid w:val="00152A13"/>
    <w:rsid w:val="00195622"/>
    <w:rsid w:val="00195BE7"/>
    <w:rsid w:val="001B3523"/>
    <w:rsid w:val="001B3D03"/>
    <w:rsid w:val="001D16F8"/>
    <w:rsid w:val="001E0FB9"/>
    <w:rsid w:val="001E2C65"/>
    <w:rsid w:val="001F057E"/>
    <w:rsid w:val="00221C8E"/>
    <w:rsid w:val="0023516C"/>
    <w:rsid w:val="00237E4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D6461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0FEC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1A6F"/>
    <w:rsid w:val="00AA1544"/>
    <w:rsid w:val="00AA7518"/>
    <w:rsid w:val="00AB740D"/>
    <w:rsid w:val="00AC710E"/>
    <w:rsid w:val="00AF2470"/>
    <w:rsid w:val="00B06D55"/>
    <w:rsid w:val="00B30F4B"/>
    <w:rsid w:val="00B37873"/>
    <w:rsid w:val="00B43DB6"/>
    <w:rsid w:val="00B7063E"/>
    <w:rsid w:val="00B71AAD"/>
    <w:rsid w:val="00B81865"/>
    <w:rsid w:val="00B823C7"/>
    <w:rsid w:val="00B842C1"/>
    <w:rsid w:val="00B94393"/>
    <w:rsid w:val="00B9627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0C49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265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2024-01-11T02:46:00Z</dcterms:created>
  <dcterms:modified xsi:type="dcterms:W3CDTF">2024-01-11T17:24:00Z</dcterms:modified>
</cp:coreProperties>
</file>